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1BF" w:rsidRPr="00A27400" w:rsidRDefault="009801BF" w:rsidP="009801BF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A27400">
        <w:rPr>
          <w:rFonts w:ascii="Arial" w:hAnsi="Arial" w:cs="Arial"/>
          <w:b/>
          <w:sz w:val="22"/>
          <w:szCs w:val="20"/>
          <w:u w:val="single"/>
        </w:rPr>
        <w:t>Client Referral Form</w:t>
      </w:r>
    </w:p>
    <w:p w:rsidR="0020184B" w:rsidRPr="00A27400" w:rsidRDefault="0020184B" w:rsidP="009801BF">
      <w:pPr>
        <w:jc w:val="center"/>
        <w:rPr>
          <w:rFonts w:ascii="Arial" w:hAnsi="Arial" w:cs="Arial"/>
          <w:sz w:val="22"/>
          <w:szCs w:val="20"/>
        </w:rPr>
      </w:pPr>
      <w:r w:rsidRPr="00A27400">
        <w:rPr>
          <w:rFonts w:ascii="Arial" w:hAnsi="Arial" w:cs="Arial"/>
          <w:sz w:val="22"/>
          <w:szCs w:val="20"/>
        </w:rPr>
        <w:tab/>
      </w:r>
      <w:r w:rsidRPr="00A27400">
        <w:rPr>
          <w:rFonts w:ascii="Arial" w:hAnsi="Arial" w:cs="Arial"/>
          <w:sz w:val="22"/>
          <w:szCs w:val="20"/>
        </w:rPr>
        <w:tab/>
      </w:r>
      <w:r w:rsidRPr="00A27400">
        <w:rPr>
          <w:rFonts w:ascii="Arial" w:hAnsi="Arial" w:cs="Arial"/>
          <w:sz w:val="22"/>
          <w:szCs w:val="20"/>
        </w:rPr>
        <w:tab/>
      </w:r>
      <w:r w:rsidRPr="00A27400">
        <w:rPr>
          <w:rFonts w:ascii="Arial" w:hAnsi="Arial" w:cs="Arial"/>
          <w:sz w:val="22"/>
          <w:szCs w:val="20"/>
        </w:rPr>
        <w:tab/>
      </w:r>
    </w:p>
    <w:tbl>
      <w:tblPr>
        <w:tblStyle w:val="TableGrid"/>
        <w:tblW w:w="5382" w:type="dxa"/>
        <w:tblInd w:w="4627" w:type="dxa"/>
        <w:tblLook w:val="04A0" w:firstRow="1" w:lastRow="0" w:firstColumn="1" w:lastColumn="0" w:noHBand="0" w:noVBand="1"/>
      </w:tblPr>
      <w:tblGrid>
        <w:gridCol w:w="2830"/>
        <w:gridCol w:w="2552"/>
      </w:tblGrid>
      <w:tr w:rsidR="0020184B" w:rsidRPr="00A27400" w:rsidTr="0020184B">
        <w:tc>
          <w:tcPr>
            <w:tcW w:w="2830" w:type="dxa"/>
          </w:tcPr>
          <w:p w:rsidR="0020184B" w:rsidRPr="00A27400" w:rsidRDefault="0020184B" w:rsidP="0020184B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Client Reference Number:</w:t>
            </w:r>
          </w:p>
        </w:tc>
        <w:tc>
          <w:tcPr>
            <w:tcW w:w="2552" w:type="dxa"/>
          </w:tcPr>
          <w:p w:rsidR="0020184B" w:rsidRPr="00A27400" w:rsidRDefault="0020184B" w:rsidP="0020184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20184B" w:rsidRPr="00A27400" w:rsidTr="0020184B">
        <w:tc>
          <w:tcPr>
            <w:tcW w:w="2830" w:type="dxa"/>
          </w:tcPr>
          <w:p w:rsidR="0020184B" w:rsidRPr="00A27400" w:rsidRDefault="0020184B" w:rsidP="0020184B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Date of Referral:</w:t>
            </w:r>
          </w:p>
        </w:tc>
        <w:tc>
          <w:tcPr>
            <w:tcW w:w="2552" w:type="dxa"/>
          </w:tcPr>
          <w:p w:rsidR="0020184B" w:rsidRPr="00A27400" w:rsidRDefault="0020184B" w:rsidP="0020184B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801BF" w:rsidRPr="00A27400" w:rsidRDefault="009801BF" w:rsidP="009801BF">
      <w:pPr>
        <w:rPr>
          <w:rFonts w:ascii="Arial" w:hAnsi="Arial" w:cs="Arial"/>
          <w:b/>
          <w:sz w:val="22"/>
          <w:szCs w:val="20"/>
          <w:u w:val="single"/>
        </w:rPr>
      </w:pPr>
    </w:p>
    <w:p w:rsidR="009801BF" w:rsidRPr="00A27400" w:rsidRDefault="009801BF" w:rsidP="009801BF">
      <w:pPr>
        <w:rPr>
          <w:rFonts w:ascii="Arial" w:hAnsi="Arial" w:cs="Arial"/>
          <w:b/>
          <w:sz w:val="22"/>
          <w:szCs w:val="20"/>
          <w:u w:val="single"/>
        </w:rPr>
      </w:pPr>
      <w:r w:rsidRPr="00A27400">
        <w:rPr>
          <w:rFonts w:ascii="Arial" w:hAnsi="Arial" w:cs="Arial"/>
          <w:b/>
          <w:sz w:val="22"/>
          <w:szCs w:val="20"/>
          <w:u w:val="single"/>
        </w:rPr>
        <w:t>Referrer details</w:t>
      </w:r>
    </w:p>
    <w:p w:rsidR="009801BF" w:rsidRPr="00A27400" w:rsidRDefault="009801BF" w:rsidP="009801BF">
      <w:pPr>
        <w:rPr>
          <w:rFonts w:ascii="Arial" w:hAnsi="Arial" w:cs="Arial"/>
          <w:b/>
          <w:sz w:val="22"/>
          <w:szCs w:val="20"/>
          <w:u w:val="single"/>
        </w:rPr>
      </w:pPr>
    </w:p>
    <w:p w:rsidR="009801BF" w:rsidRPr="00A27400" w:rsidRDefault="009801BF" w:rsidP="009801BF">
      <w:pPr>
        <w:rPr>
          <w:rFonts w:ascii="Arial" w:hAnsi="Arial" w:cs="Arial"/>
          <w:sz w:val="22"/>
          <w:szCs w:val="20"/>
        </w:rPr>
      </w:pPr>
    </w:p>
    <w:tbl>
      <w:tblPr>
        <w:tblW w:w="101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85"/>
        <w:gridCol w:w="7854"/>
      </w:tblGrid>
      <w:tr w:rsidR="009801BF" w:rsidRPr="00A27400" w:rsidTr="00A27400">
        <w:trPr>
          <w:trHeight w:val="216"/>
        </w:trPr>
        <w:tc>
          <w:tcPr>
            <w:tcW w:w="2285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Name</w:t>
            </w:r>
          </w:p>
        </w:tc>
        <w:tc>
          <w:tcPr>
            <w:tcW w:w="785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16"/>
        </w:trPr>
        <w:tc>
          <w:tcPr>
            <w:tcW w:w="2285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Organisation</w:t>
            </w:r>
          </w:p>
        </w:tc>
        <w:tc>
          <w:tcPr>
            <w:tcW w:w="785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817"/>
        </w:trPr>
        <w:tc>
          <w:tcPr>
            <w:tcW w:w="2285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Contact details</w:t>
            </w:r>
          </w:p>
        </w:tc>
        <w:tc>
          <w:tcPr>
            <w:tcW w:w="785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801BF" w:rsidRPr="00A27400" w:rsidRDefault="009801BF" w:rsidP="009801BF">
      <w:pPr>
        <w:rPr>
          <w:rFonts w:ascii="Arial" w:hAnsi="Arial" w:cs="Arial"/>
          <w:sz w:val="22"/>
          <w:szCs w:val="20"/>
        </w:rPr>
      </w:pPr>
    </w:p>
    <w:p w:rsidR="009801BF" w:rsidRPr="00A27400" w:rsidRDefault="009801BF" w:rsidP="009801BF">
      <w:pPr>
        <w:rPr>
          <w:rFonts w:ascii="Arial" w:hAnsi="Arial" w:cs="Arial"/>
          <w:b/>
          <w:sz w:val="22"/>
          <w:szCs w:val="20"/>
          <w:u w:val="single"/>
        </w:rPr>
      </w:pPr>
      <w:r w:rsidRPr="00A27400">
        <w:rPr>
          <w:rFonts w:ascii="Arial" w:hAnsi="Arial" w:cs="Arial"/>
          <w:b/>
          <w:sz w:val="22"/>
          <w:szCs w:val="20"/>
          <w:u w:val="single"/>
        </w:rPr>
        <w:t>Client Details</w:t>
      </w:r>
    </w:p>
    <w:p w:rsidR="009801BF" w:rsidRPr="00A27400" w:rsidRDefault="009801BF" w:rsidP="009801BF">
      <w:pPr>
        <w:rPr>
          <w:rFonts w:ascii="Arial" w:hAnsi="Arial" w:cs="Arial"/>
          <w:sz w:val="22"/>
          <w:szCs w:val="20"/>
        </w:rPr>
      </w:pPr>
    </w:p>
    <w:tbl>
      <w:tblPr>
        <w:tblW w:w="1007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2"/>
        <w:gridCol w:w="5497"/>
      </w:tblGrid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Title and Forename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Middle Name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Last Name</w:t>
            </w:r>
          </w:p>
        </w:tc>
        <w:tc>
          <w:tcPr>
            <w:tcW w:w="5497" w:type="dxa"/>
          </w:tcPr>
          <w:p w:rsidR="009801BF" w:rsidRPr="00A27400" w:rsidRDefault="009801BF" w:rsidP="0004108A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D.O.B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Gender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Age</w:t>
            </w:r>
            <w:r w:rsidR="00A26A16" w:rsidRPr="00A27400">
              <w:rPr>
                <w:rFonts w:ascii="Arial" w:hAnsi="Arial" w:cs="Arial"/>
                <w:sz w:val="22"/>
                <w:szCs w:val="20"/>
              </w:rPr>
              <w:t xml:space="preserve"> (Must be over 21 &amp; Under 65)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Sexual Orientation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36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Ethnicity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A73705" w:rsidRPr="00A27400" w:rsidTr="00A27400">
        <w:trPr>
          <w:trHeight w:val="236"/>
        </w:trPr>
        <w:tc>
          <w:tcPr>
            <w:tcW w:w="4582" w:type="dxa"/>
          </w:tcPr>
          <w:p w:rsidR="00A73705" w:rsidRPr="00A27400" w:rsidRDefault="00A73705" w:rsidP="00C74BF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Religion</w:t>
            </w:r>
          </w:p>
        </w:tc>
        <w:tc>
          <w:tcPr>
            <w:tcW w:w="5497" w:type="dxa"/>
          </w:tcPr>
          <w:p w:rsidR="00A73705" w:rsidRPr="00A27400" w:rsidRDefault="00A73705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Prison Number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NI Number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1267"/>
        </w:trPr>
        <w:tc>
          <w:tcPr>
            <w:tcW w:w="4582" w:type="dxa"/>
          </w:tcPr>
          <w:p w:rsidR="009801BF" w:rsidRPr="00A27400" w:rsidRDefault="00A27400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Current Address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A27400">
        <w:trPr>
          <w:trHeight w:val="224"/>
        </w:trPr>
        <w:tc>
          <w:tcPr>
            <w:tcW w:w="4582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Contact details</w:t>
            </w:r>
          </w:p>
        </w:tc>
        <w:tc>
          <w:tcPr>
            <w:tcW w:w="5497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801BF" w:rsidRPr="00A27400" w:rsidRDefault="009801BF" w:rsidP="009801BF">
      <w:pPr>
        <w:rPr>
          <w:rFonts w:ascii="Arial" w:hAnsi="Arial" w:cs="Arial"/>
          <w:sz w:val="22"/>
          <w:szCs w:val="20"/>
        </w:rPr>
      </w:pPr>
    </w:p>
    <w:tbl>
      <w:tblPr>
        <w:tblW w:w="95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71"/>
        <w:gridCol w:w="865"/>
      </w:tblGrid>
      <w:tr w:rsidR="009801BF" w:rsidRPr="00A27400" w:rsidTr="00C74BF5">
        <w:trPr>
          <w:trHeight w:val="275"/>
        </w:trPr>
        <w:tc>
          <w:tcPr>
            <w:tcW w:w="8671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Is the client currently involved with the CJS (Criminal Justice System)</w:t>
            </w:r>
          </w:p>
        </w:tc>
        <w:tc>
          <w:tcPr>
            <w:tcW w:w="865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C74BF5">
        <w:trPr>
          <w:trHeight w:val="275"/>
        </w:trPr>
        <w:tc>
          <w:tcPr>
            <w:tcW w:w="8671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Has the client had previous involvement with the CJS</w:t>
            </w:r>
          </w:p>
        </w:tc>
        <w:tc>
          <w:tcPr>
            <w:tcW w:w="865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C74BF5">
        <w:trPr>
          <w:trHeight w:val="275"/>
        </w:trPr>
        <w:tc>
          <w:tcPr>
            <w:tcW w:w="8671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Is referral due to CJS involvement</w:t>
            </w:r>
          </w:p>
        </w:tc>
        <w:tc>
          <w:tcPr>
            <w:tcW w:w="865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801BF" w:rsidRPr="00A27400" w:rsidRDefault="009801BF" w:rsidP="009801BF">
      <w:pPr>
        <w:rPr>
          <w:rFonts w:ascii="Arial" w:hAnsi="Arial" w:cs="Arial"/>
          <w:sz w:val="22"/>
          <w:szCs w:val="20"/>
        </w:rPr>
      </w:pPr>
    </w:p>
    <w:p w:rsidR="009801BF" w:rsidRPr="00A27400" w:rsidRDefault="009801BF" w:rsidP="009801BF">
      <w:pPr>
        <w:rPr>
          <w:rFonts w:ascii="Arial" w:hAnsi="Arial" w:cs="Arial"/>
          <w:sz w:val="22"/>
          <w:szCs w:val="20"/>
        </w:rPr>
      </w:pPr>
      <w:r w:rsidRPr="00A27400">
        <w:rPr>
          <w:rFonts w:ascii="Arial" w:hAnsi="Arial" w:cs="Arial"/>
          <w:sz w:val="22"/>
          <w:szCs w:val="20"/>
        </w:rPr>
        <w:t>Please tick the relevant boxes below:</w:t>
      </w:r>
    </w:p>
    <w:p w:rsidR="009801BF" w:rsidRPr="00A27400" w:rsidRDefault="009801BF" w:rsidP="009801BF">
      <w:pPr>
        <w:rPr>
          <w:rFonts w:ascii="Arial" w:hAnsi="Arial" w:cs="Arial"/>
          <w:sz w:val="22"/>
          <w:szCs w:val="20"/>
        </w:rPr>
      </w:pPr>
    </w:p>
    <w:tbl>
      <w:tblPr>
        <w:tblW w:w="95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74"/>
        <w:gridCol w:w="1078"/>
      </w:tblGrid>
      <w:tr w:rsidR="009801BF" w:rsidRPr="00A27400" w:rsidTr="00C74BF5">
        <w:trPr>
          <w:trHeight w:val="197"/>
        </w:trPr>
        <w:tc>
          <w:tcPr>
            <w:tcW w:w="847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Referred as part of a licence</w:t>
            </w:r>
          </w:p>
        </w:tc>
        <w:tc>
          <w:tcPr>
            <w:tcW w:w="1078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C74BF5">
        <w:trPr>
          <w:trHeight w:val="197"/>
        </w:trPr>
        <w:tc>
          <w:tcPr>
            <w:tcW w:w="847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Community order/suspended sentence</w:t>
            </w:r>
          </w:p>
        </w:tc>
        <w:tc>
          <w:tcPr>
            <w:tcW w:w="1078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C74BF5">
        <w:trPr>
          <w:trHeight w:val="197"/>
        </w:trPr>
        <w:tc>
          <w:tcPr>
            <w:tcW w:w="847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Bail</w:t>
            </w:r>
          </w:p>
        </w:tc>
        <w:tc>
          <w:tcPr>
            <w:tcW w:w="1078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C74BF5">
        <w:trPr>
          <w:trHeight w:val="197"/>
        </w:trPr>
        <w:tc>
          <w:tcPr>
            <w:tcW w:w="847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Condition Caution</w:t>
            </w:r>
          </w:p>
        </w:tc>
        <w:tc>
          <w:tcPr>
            <w:tcW w:w="1078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C74BF5">
        <w:trPr>
          <w:trHeight w:val="197"/>
        </w:trPr>
        <w:tc>
          <w:tcPr>
            <w:tcW w:w="847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IOM (Integrated offender management/PPO)</w:t>
            </w:r>
          </w:p>
        </w:tc>
        <w:tc>
          <w:tcPr>
            <w:tcW w:w="1078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C74BF5">
        <w:trPr>
          <w:trHeight w:val="197"/>
        </w:trPr>
        <w:tc>
          <w:tcPr>
            <w:tcW w:w="847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Probation</w:t>
            </w:r>
          </w:p>
        </w:tc>
        <w:tc>
          <w:tcPr>
            <w:tcW w:w="1078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9801BF" w:rsidRPr="00A27400" w:rsidTr="00C74BF5">
        <w:trPr>
          <w:trHeight w:val="504"/>
        </w:trPr>
        <w:tc>
          <w:tcPr>
            <w:tcW w:w="8474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Other (please state)</w:t>
            </w:r>
          </w:p>
        </w:tc>
        <w:tc>
          <w:tcPr>
            <w:tcW w:w="1078" w:type="dxa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9801BF" w:rsidRPr="00A27400" w:rsidRDefault="009801BF" w:rsidP="009801BF">
      <w:pPr>
        <w:rPr>
          <w:rFonts w:ascii="Arial" w:hAnsi="Arial" w:cs="Arial"/>
          <w:vanish/>
          <w:sz w:val="22"/>
          <w:szCs w:val="20"/>
        </w:rPr>
      </w:pPr>
    </w:p>
    <w:tbl>
      <w:tblPr>
        <w:tblpPr w:leftFromText="180" w:rightFromText="180" w:vertAnchor="text" w:horzAnchor="margin" w:tblpX="-318" w:tblpY="107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91"/>
      </w:tblGrid>
      <w:tr w:rsidR="008220D0" w:rsidRPr="00A27400" w:rsidTr="00A41043">
        <w:trPr>
          <w:trHeight w:val="1243"/>
        </w:trPr>
        <w:tc>
          <w:tcPr>
            <w:tcW w:w="9391" w:type="dxa"/>
          </w:tcPr>
          <w:p w:rsidR="008220D0" w:rsidRDefault="008220D0" w:rsidP="008220D0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lastRenderedPageBreak/>
              <w:t>Other information</w:t>
            </w:r>
            <w:r>
              <w:rPr>
                <w:rFonts w:ascii="Arial" w:hAnsi="Arial" w:cs="Arial"/>
                <w:sz w:val="22"/>
                <w:szCs w:val="20"/>
              </w:rPr>
              <w:t xml:space="preserve"> of above</w:t>
            </w:r>
            <w:r w:rsidRPr="00A27400">
              <w:rPr>
                <w:rFonts w:ascii="Arial" w:hAnsi="Arial" w:cs="Arial"/>
                <w:sz w:val="22"/>
                <w:szCs w:val="20"/>
              </w:rPr>
              <w:t xml:space="preserve"> (officer names, location)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  <w:p w:rsidR="008220D0" w:rsidRDefault="008220D0" w:rsidP="008220D0">
            <w:pPr>
              <w:rPr>
                <w:rFonts w:ascii="Arial" w:hAnsi="Arial" w:cs="Arial"/>
                <w:sz w:val="22"/>
                <w:szCs w:val="20"/>
              </w:rPr>
            </w:pPr>
          </w:p>
          <w:p w:rsidR="008220D0" w:rsidRDefault="008220D0" w:rsidP="008220D0">
            <w:pPr>
              <w:rPr>
                <w:rFonts w:ascii="Arial" w:hAnsi="Arial" w:cs="Arial"/>
                <w:sz w:val="22"/>
                <w:szCs w:val="20"/>
              </w:rPr>
            </w:pPr>
          </w:p>
          <w:p w:rsidR="008220D0" w:rsidRPr="00A27400" w:rsidRDefault="008220D0" w:rsidP="008220D0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20D0" w:rsidRPr="00A27400" w:rsidTr="00A41043">
        <w:trPr>
          <w:trHeight w:val="1243"/>
        </w:trPr>
        <w:tc>
          <w:tcPr>
            <w:tcW w:w="9391" w:type="dxa"/>
          </w:tcPr>
          <w:p w:rsidR="008220D0" w:rsidRDefault="008220D0" w:rsidP="00A41043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Housing Information (Previous addresses, tenure, reason for leaving </w:t>
            </w:r>
            <w:proofErr w:type="spellStart"/>
            <w:r>
              <w:rPr>
                <w:rFonts w:ascii="Arial" w:hAnsi="Arial" w:cs="Arial"/>
                <w:sz w:val="22"/>
                <w:szCs w:val="20"/>
              </w:rPr>
              <w:t>inc.</w:t>
            </w:r>
            <w:proofErr w:type="spellEnd"/>
            <w:r>
              <w:rPr>
                <w:rFonts w:ascii="Arial" w:hAnsi="Arial" w:cs="Arial"/>
                <w:sz w:val="22"/>
                <w:szCs w:val="20"/>
              </w:rPr>
              <w:t xml:space="preserve"> dates):</w:t>
            </w:r>
            <w:bookmarkStart w:id="0" w:name="_GoBack"/>
            <w:bookmarkEnd w:id="0"/>
          </w:p>
          <w:p w:rsidR="008220D0" w:rsidRDefault="008220D0" w:rsidP="00A41043">
            <w:pPr>
              <w:rPr>
                <w:rFonts w:ascii="Arial" w:hAnsi="Arial" w:cs="Arial"/>
                <w:sz w:val="22"/>
                <w:szCs w:val="20"/>
              </w:rPr>
            </w:pPr>
          </w:p>
          <w:p w:rsidR="008220D0" w:rsidRPr="00A27400" w:rsidRDefault="008220D0" w:rsidP="00A4104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  <w:tr w:rsidR="008220D0" w:rsidRPr="00A27400" w:rsidTr="00A41043">
        <w:trPr>
          <w:trHeight w:val="1243"/>
        </w:trPr>
        <w:tc>
          <w:tcPr>
            <w:tcW w:w="9391" w:type="dxa"/>
          </w:tcPr>
          <w:p w:rsidR="008220D0" w:rsidRDefault="008220D0" w:rsidP="008220D0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Mental Health Issues (please</w:t>
            </w: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A27400">
              <w:rPr>
                <w:rFonts w:ascii="Arial" w:hAnsi="Arial" w:cs="Arial"/>
                <w:sz w:val="22"/>
                <w:szCs w:val="20"/>
              </w:rPr>
              <w:t>specify</w:t>
            </w:r>
            <w:r>
              <w:rPr>
                <w:rFonts w:ascii="Arial" w:hAnsi="Arial" w:cs="Arial"/>
                <w:sz w:val="22"/>
                <w:szCs w:val="20"/>
              </w:rPr>
              <w:t>, including medication and support</w:t>
            </w:r>
            <w:r w:rsidRPr="00A27400">
              <w:rPr>
                <w:rFonts w:ascii="Arial" w:hAnsi="Arial" w:cs="Arial"/>
                <w:sz w:val="22"/>
                <w:szCs w:val="20"/>
              </w:rPr>
              <w:t>)</w:t>
            </w:r>
            <w:r>
              <w:rPr>
                <w:rFonts w:ascii="Arial" w:hAnsi="Arial" w:cs="Arial"/>
                <w:sz w:val="22"/>
                <w:szCs w:val="20"/>
              </w:rPr>
              <w:t>:</w:t>
            </w:r>
          </w:p>
          <w:p w:rsidR="008220D0" w:rsidRDefault="008220D0" w:rsidP="00A41043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7D6AB5" w:rsidRPr="00A27400" w:rsidRDefault="007D6AB5" w:rsidP="009801BF">
      <w:pPr>
        <w:rPr>
          <w:rFonts w:ascii="Arial" w:hAnsi="Arial" w:cs="Arial"/>
          <w:vanish/>
          <w:sz w:val="22"/>
          <w:szCs w:val="20"/>
        </w:rPr>
      </w:pPr>
    </w:p>
    <w:p w:rsidR="0020184B" w:rsidRPr="00A27400" w:rsidRDefault="0020184B" w:rsidP="009801BF">
      <w:pPr>
        <w:rPr>
          <w:rFonts w:ascii="Arial" w:hAnsi="Arial" w:cs="Arial"/>
          <w:color w:val="FF0000"/>
          <w:sz w:val="22"/>
          <w:szCs w:val="20"/>
        </w:rPr>
      </w:pPr>
    </w:p>
    <w:p w:rsidR="009801BF" w:rsidRPr="00A27400" w:rsidRDefault="00157582" w:rsidP="009801BF">
      <w:pPr>
        <w:rPr>
          <w:rFonts w:ascii="Arial" w:hAnsi="Arial" w:cs="Arial"/>
          <w:sz w:val="22"/>
          <w:szCs w:val="20"/>
        </w:rPr>
      </w:pPr>
      <w:r w:rsidRPr="00A27400">
        <w:rPr>
          <w:rFonts w:ascii="Arial" w:hAnsi="Arial" w:cs="Arial"/>
          <w:sz w:val="22"/>
          <w:szCs w:val="20"/>
        </w:rPr>
        <w:t>Please tick the relevant boxes and any other information of offending history please put above:</w:t>
      </w:r>
    </w:p>
    <w:p w:rsidR="00157582" w:rsidRPr="00A27400" w:rsidRDefault="00157582" w:rsidP="009801BF">
      <w:pPr>
        <w:rPr>
          <w:rFonts w:ascii="Arial" w:hAnsi="Arial" w:cs="Arial"/>
          <w:color w:val="FF0000"/>
          <w:sz w:val="22"/>
          <w:szCs w:val="20"/>
        </w:rPr>
      </w:pPr>
    </w:p>
    <w:tbl>
      <w:tblPr>
        <w:tblW w:w="95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7"/>
        <w:gridCol w:w="522"/>
        <w:gridCol w:w="2596"/>
        <w:gridCol w:w="398"/>
        <w:gridCol w:w="3108"/>
        <w:gridCol w:w="520"/>
      </w:tblGrid>
      <w:tr w:rsidR="009801BF" w:rsidRPr="00A27400" w:rsidTr="007D6AB5">
        <w:trPr>
          <w:trHeight w:val="699"/>
        </w:trPr>
        <w:tc>
          <w:tcPr>
            <w:tcW w:w="220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  <w:u w:val="single"/>
              </w:rPr>
            </w:pPr>
            <w:r w:rsidRPr="00A27400">
              <w:rPr>
                <w:rFonts w:ascii="Arial" w:hAnsi="Arial" w:cs="Arial"/>
                <w:sz w:val="22"/>
                <w:szCs w:val="20"/>
                <w:u w:val="single"/>
              </w:rPr>
              <w:t>Brief summary of offending history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413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9801BF" w:rsidRPr="00A27400" w:rsidTr="007D6AB5">
        <w:trPr>
          <w:trHeight w:val="267"/>
        </w:trPr>
        <w:tc>
          <w:tcPr>
            <w:tcW w:w="2208" w:type="dxa"/>
            <w:shd w:val="clear" w:color="auto" w:fill="auto"/>
          </w:tcPr>
          <w:p w:rsidR="009801BF" w:rsidRPr="00A27400" w:rsidRDefault="00E8763C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27400">
              <w:rPr>
                <w:rFonts w:ascii="Arial" w:hAnsi="Arial" w:cs="Arial"/>
                <w:sz w:val="22"/>
                <w:szCs w:val="20"/>
                <w:highlight w:val="yellow"/>
              </w:rPr>
              <w:t>Schedule One (Child Offences)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20184B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27400">
              <w:rPr>
                <w:rFonts w:ascii="Arial" w:hAnsi="Arial" w:cs="Arial"/>
                <w:sz w:val="22"/>
                <w:szCs w:val="20"/>
                <w:highlight w:val="yellow"/>
              </w:rPr>
              <w:t>Sex Offences</w:t>
            </w:r>
          </w:p>
        </w:tc>
        <w:tc>
          <w:tcPr>
            <w:tcW w:w="413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</w:tc>
        <w:tc>
          <w:tcPr>
            <w:tcW w:w="3168" w:type="dxa"/>
            <w:shd w:val="clear" w:color="auto" w:fill="auto"/>
          </w:tcPr>
          <w:p w:rsidR="009801BF" w:rsidRPr="00A27400" w:rsidRDefault="0020184B" w:rsidP="0020184B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27400">
              <w:rPr>
                <w:rFonts w:ascii="Arial" w:hAnsi="Arial" w:cs="Arial"/>
                <w:sz w:val="22"/>
                <w:szCs w:val="20"/>
                <w:highlight w:val="yellow"/>
              </w:rPr>
              <w:t>Arson</w:t>
            </w: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9801BF" w:rsidRPr="00A27400" w:rsidTr="007D6AB5">
        <w:trPr>
          <w:trHeight w:val="267"/>
        </w:trPr>
        <w:tc>
          <w:tcPr>
            <w:tcW w:w="2208" w:type="dxa"/>
            <w:shd w:val="clear" w:color="auto" w:fill="auto"/>
          </w:tcPr>
          <w:p w:rsidR="009801BF" w:rsidRPr="00A27400" w:rsidRDefault="0020184B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27400">
              <w:rPr>
                <w:rFonts w:ascii="Arial" w:hAnsi="Arial" w:cs="Arial"/>
                <w:sz w:val="22"/>
                <w:szCs w:val="20"/>
                <w:highlight w:val="yellow"/>
              </w:rPr>
              <w:t>Racially  Motivated/Aggravated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20184B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 w:rsidRPr="00A27400">
              <w:rPr>
                <w:rFonts w:ascii="Arial" w:hAnsi="Arial" w:cs="Arial"/>
                <w:sz w:val="22"/>
                <w:szCs w:val="20"/>
                <w:highlight w:val="yellow"/>
              </w:rPr>
              <w:t>Homophobic Motivated/Aggravated</w:t>
            </w:r>
          </w:p>
        </w:tc>
        <w:tc>
          <w:tcPr>
            <w:tcW w:w="413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</w:p>
        </w:tc>
        <w:tc>
          <w:tcPr>
            <w:tcW w:w="3168" w:type="dxa"/>
            <w:shd w:val="clear" w:color="auto" w:fill="auto"/>
          </w:tcPr>
          <w:p w:rsidR="009801BF" w:rsidRPr="00A27400" w:rsidRDefault="00BE38F4" w:rsidP="00C74BF5">
            <w:pPr>
              <w:rPr>
                <w:rFonts w:ascii="Arial" w:hAnsi="Arial" w:cs="Arial"/>
                <w:sz w:val="22"/>
                <w:szCs w:val="20"/>
                <w:highlight w:val="yellow"/>
              </w:rPr>
            </w:pPr>
            <w:r>
              <w:rPr>
                <w:rFonts w:ascii="Arial" w:hAnsi="Arial" w:cs="Arial"/>
                <w:sz w:val="22"/>
                <w:szCs w:val="20"/>
                <w:highlight w:val="yellow"/>
              </w:rPr>
              <w:t>Assault on Professionals</w:t>
            </w: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9801BF" w:rsidRPr="00A27400" w:rsidTr="007D6AB5">
        <w:trPr>
          <w:trHeight w:val="267"/>
        </w:trPr>
        <w:tc>
          <w:tcPr>
            <w:tcW w:w="2208" w:type="dxa"/>
            <w:shd w:val="clear" w:color="auto" w:fill="auto"/>
          </w:tcPr>
          <w:p w:rsidR="009801BF" w:rsidRPr="00A27400" w:rsidRDefault="00E8763C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Murder/Manslaughter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Theft</w:t>
            </w:r>
          </w:p>
        </w:tc>
        <w:tc>
          <w:tcPr>
            <w:tcW w:w="413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Criminal Damage</w:t>
            </w: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9801BF" w:rsidRPr="00A27400" w:rsidTr="007D6AB5">
        <w:trPr>
          <w:trHeight w:val="267"/>
        </w:trPr>
        <w:tc>
          <w:tcPr>
            <w:tcW w:w="220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Robbery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Assault</w:t>
            </w:r>
          </w:p>
        </w:tc>
        <w:tc>
          <w:tcPr>
            <w:tcW w:w="413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Vehicle Crime</w:t>
            </w: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9801BF" w:rsidRPr="00A27400" w:rsidTr="007D6AB5">
        <w:trPr>
          <w:trHeight w:val="491"/>
        </w:trPr>
        <w:tc>
          <w:tcPr>
            <w:tcW w:w="2208" w:type="dxa"/>
            <w:shd w:val="clear" w:color="auto" w:fill="auto"/>
          </w:tcPr>
          <w:p w:rsidR="009801BF" w:rsidRPr="00A27400" w:rsidRDefault="0020184B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Offences involving weapons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20184B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Driving Offences</w:t>
            </w:r>
          </w:p>
        </w:tc>
        <w:tc>
          <w:tcPr>
            <w:tcW w:w="413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Fraud/Deception</w:t>
            </w: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9801BF" w:rsidRPr="00A27400" w:rsidTr="007D6AB5">
        <w:trPr>
          <w:trHeight w:val="267"/>
        </w:trPr>
        <w:tc>
          <w:tcPr>
            <w:tcW w:w="220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Anti-Social Behaviour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Handling</w:t>
            </w:r>
          </w:p>
        </w:tc>
        <w:tc>
          <w:tcPr>
            <w:tcW w:w="413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MAPPA</w:t>
            </w: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9801BF" w:rsidRPr="00A27400" w:rsidTr="007D6AB5">
        <w:trPr>
          <w:trHeight w:val="267"/>
        </w:trPr>
        <w:tc>
          <w:tcPr>
            <w:tcW w:w="220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Outstanding Offences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ABH/GBH(please circle</w:t>
            </w:r>
          </w:p>
        </w:tc>
        <w:tc>
          <w:tcPr>
            <w:tcW w:w="413" w:type="dxa"/>
            <w:shd w:val="clear" w:color="auto" w:fill="auto"/>
          </w:tcPr>
          <w:p w:rsidR="009801BF" w:rsidRPr="00A27400" w:rsidRDefault="0056226F" w:rsidP="00C74BF5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  <w:tc>
          <w:tcPr>
            <w:tcW w:w="3168" w:type="dxa"/>
            <w:shd w:val="clear" w:color="auto" w:fill="auto"/>
          </w:tcPr>
          <w:p w:rsidR="009801BF" w:rsidRPr="00A27400" w:rsidRDefault="0020184B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Burglary (Commercial/Dwelling)</w:t>
            </w: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  <w:tr w:rsidR="009801BF" w:rsidRPr="00A27400" w:rsidTr="007D6AB5">
        <w:trPr>
          <w:trHeight w:val="267"/>
        </w:trPr>
        <w:tc>
          <w:tcPr>
            <w:tcW w:w="2208" w:type="dxa"/>
            <w:shd w:val="clear" w:color="auto" w:fill="auto"/>
          </w:tcPr>
          <w:p w:rsidR="009801BF" w:rsidRPr="00A27400" w:rsidRDefault="0020184B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Domestic Abuse</w:t>
            </w:r>
          </w:p>
        </w:tc>
        <w:tc>
          <w:tcPr>
            <w:tcW w:w="549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2617" w:type="dxa"/>
            <w:shd w:val="clear" w:color="auto" w:fill="auto"/>
          </w:tcPr>
          <w:p w:rsidR="009801BF" w:rsidRPr="00A27400" w:rsidRDefault="0020184B" w:rsidP="00C74BF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Drugs Offences</w:t>
            </w:r>
          </w:p>
        </w:tc>
        <w:tc>
          <w:tcPr>
            <w:tcW w:w="413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168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546" w:type="dxa"/>
            <w:shd w:val="clear" w:color="auto" w:fill="auto"/>
          </w:tcPr>
          <w:p w:rsidR="009801BF" w:rsidRPr="00A27400" w:rsidRDefault="009801BF" w:rsidP="00C74BF5">
            <w:pPr>
              <w:rPr>
                <w:rFonts w:ascii="Arial" w:hAnsi="Arial" w:cs="Arial"/>
                <w:color w:val="FF0000"/>
                <w:sz w:val="22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6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7D6AB5" w:rsidRPr="00A27400" w:rsidTr="00A27400">
        <w:trPr>
          <w:trHeight w:val="326"/>
        </w:trPr>
        <w:tc>
          <w:tcPr>
            <w:tcW w:w="9493" w:type="dxa"/>
          </w:tcPr>
          <w:p w:rsidR="00A27400" w:rsidRPr="00A27400" w:rsidRDefault="007D6AB5" w:rsidP="007D6AB5">
            <w:pPr>
              <w:rPr>
                <w:rFonts w:ascii="Arial" w:hAnsi="Arial" w:cs="Arial"/>
                <w:sz w:val="22"/>
                <w:szCs w:val="20"/>
              </w:rPr>
            </w:pPr>
            <w:r w:rsidRPr="00A27400">
              <w:rPr>
                <w:rFonts w:ascii="Arial" w:hAnsi="Arial" w:cs="Arial"/>
                <w:sz w:val="22"/>
                <w:szCs w:val="20"/>
              </w:rPr>
              <w:t>More information from above (details and dates)</w:t>
            </w:r>
          </w:p>
          <w:p w:rsidR="008220D0" w:rsidRDefault="008220D0" w:rsidP="007D6A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A27400" w:rsidRDefault="00BE38F4" w:rsidP="007D6AB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Current:</w:t>
            </w:r>
          </w:p>
          <w:p w:rsidR="00BE38F4" w:rsidRPr="00BE38F4" w:rsidRDefault="00BE38F4" w:rsidP="007D6AB5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  <w:p w:rsidR="00A27400" w:rsidRDefault="00A27400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44324A" w:rsidRDefault="0044324A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BE38F4" w:rsidRPr="00BE38F4" w:rsidRDefault="00BE38F4" w:rsidP="007D6AB5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Previous:</w:t>
            </w:r>
          </w:p>
          <w:p w:rsidR="00BE38F4" w:rsidRDefault="00BE38F4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BE38F4" w:rsidRDefault="00BE38F4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BE38F4" w:rsidRDefault="00BE38F4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BE38F4" w:rsidRDefault="00BE38F4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BE38F4" w:rsidRDefault="00BE38F4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BE38F4" w:rsidRDefault="00BE38F4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BE38F4" w:rsidRDefault="00BE38F4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44324A" w:rsidRDefault="0044324A" w:rsidP="007D6AB5">
            <w:pPr>
              <w:rPr>
                <w:rFonts w:ascii="Arial" w:hAnsi="Arial" w:cs="Arial"/>
                <w:sz w:val="22"/>
                <w:szCs w:val="20"/>
              </w:rPr>
            </w:pPr>
          </w:p>
          <w:p w:rsidR="0044324A" w:rsidRPr="00A27400" w:rsidRDefault="0044324A" w:rsidP="007D6AB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:rsidR="00A27400" w:rsidRDefault="00A27400">
      <w:pPr>
        <w:rPr>
          <w:rFonts w:ascii="Arial" w:hAnsi="Arial" w:cs="Arial"/>
          <w:sz w:val="22"/>
          <w:szCs w:val="20"/>
        </w:rPr>
      </w:pPr>
    </w:p>
    <w:p w:rsidR="00157582" w:rsidRPr="00BE38F4" w:rsidRDefault="0044324A">
      <w:pPr>
        <w:rPr>
          <w:rFonts w:ascii="Arial" w:hAnsi="Arial" w:cs="Arial"/>
          <w:b/>
          <w:sz w:val="22"/>
          <w:szCs w:val="20"/>
        </w:rPr>
      </w:pPr>
      <w:r w:rsidRPr="0044324A">
        <w:rPr>
          <w:rFonts w:ascii="Arial" w:hAnsi="Arial" w:cs="Arial"/>
          <w:b/>
          <w:sz w:val="22"/>
          <w:szCs w:val="20"/>
        </w:rPr>
        <w:t xml:space="preserve">Please read to Client: For your assessment you will need to bring in proof of your benefits (Statements etc.). If you do not bring this information with you, there will be a risk of you not </w:t>
      </w:r>
      <w:proofErr w:type="gramStart"/>
      <w:r w:rsidRPr="0044324A">
        <w:rPr>
          <w:rFonts w:ascii="Arial" w:hAnsi="Arial" w:cs="Arial"/>
          <w:b/>
          <w:sz w:val="22"/>
          <w:szCs w:val="20"/>
        </w:rPr>
        <w:t>being housed</w:t>
      </w:r>
      <w:proofErr w:type="gramEnd"/>
      <w:r w:rsidRPr="0044324A">
        <w:rPr>
          <w:rFonts w:ascii="Arial" w:hAnsi="Arial" w:cs="Arial"/>
          <w:b/>
          <w:sz w:val="22"/>
          <w:szCs w:val="20"/>
        </w:rPr>
        <w:t>.</w:t>
      </w:r>
    </w:p>
    <w:sectPr w:rsidR="00157582" w:rsidRPr="00BE38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9BF" w:rsidRDefault="002529BF" w:rsidP="002529BF">
      <w:r>
        <w:separator/>
      </w:r>
    </w:p>
  </w:endnote>
  <w:endnote w:type="continuationSeparator" w:id="0">
    <w:p w:rsidR="002529BF" w:rsidRDefault="002529BF" w:rsidP="0025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688173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529BF" w:rsidRDefault="002529B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220D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220D0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2529BF" w:rsidRDefault="00252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9BF" w:rsidRDefault="002529BF" w:rsidP="002529BF">
      <w:r>
        <w:separator/>
      </w:r>
    </w:p>
  </w:footnote>
  <w:footnote w:type="continuationSeparator" w:id="0">
    <w:p w:rsidR="002529BF" w:rsidRDefault="002529BF" w:rsidP="00252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9BF" w:rsidRDefault="002529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F06DEEB" wp14:editId="15A28C6E">
          <wp:simplePos x="0" y="0"/>
          <wp:positionH relativeFrom="column">
            <wp:posOffset>-657525</wp:posOffset>
          </wp:positionH>
          <wp:positionV relativeFrom="paragraph">
            <wp:posOffset>-308598</wp:posOffset>
          </wp:positionV>
          <wp:extent cx="1708150" cy="675005"/>
          <wp:effectExtent l="0" t="0" r="6350" b="0"/>
          <wp:wrapTight wrapText="right">
            <wp:wrapPolygon edited="0">
              <wp:start x="0" y="0"/>
              <wp:lineTo x="0" y="20726"/>
              <wp:lineTo x="21439" y="20726"/>
              <wp:lineTo x="21439" y="0"/>
              <wp:lineTo x="0" y="0"/>
            </wp:wrapPolygon>
          </wp:wrapTight>
          <wp:docPr id="2" name="Picture 2" descr="clip_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_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7F20E23" wp14:editId="3C1514B4">
          <wp:simplePos x="0" y="0"/>
          <wp:positionH relativeFrom="column">
            <wp:posOffset>3940834</wp:posOffset>
          </wp:positionH>
          <wp:positionV relativeFrom="paragraph">
            <wp:posOffset>-154916</wp:posOffset>
          </wp:positionV>
          <wp:extent cx="2466975" cy="371475"/>
          <wp:effectExtent l="0" t="0" r="9525" b="9525"/>
          <wp:wrapTight wrapText="bothSides">
            <wp:wrapPolygon edited="0">
              <wp:start x="0" y="0"/>
              <wp:lineTo x="0" y="16615"/>
              <wp:lineTo x="7673" y="21046"/>
              <wp:lineTo x="21517" y="21046"/>
              <wp:lineTo x="21517" y="5538"/>
              <wp:lineTo x="15178" y="0"/>
              <wp:lineTo x="0" y="0"/>
            </wp:wrapPolygon>
          </wp:wrapTight>
          <wp:docPr id="1" name="Picture 1" descr="cid:image002.png@01D19CAD.AEC7CC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9CAD.AEC7CCE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6229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1BF"/>
    <w:rsid w:val="0004108A"/>
    <w:rsid w:val="00157582"/>
    <w:rsid w:val="001E17CC"/>
    <w:rsid w:val="0020184B"/>
    <w:rsid w:val="002529BF"/>
    <w:rsid w:val="002706EA"/>
    <w:rsid w:val="00352991"/>
    <w:rsid w:val="00407DAD"/>
    <w:rsid w:val="0044324A"/>
    <w:rsid w:val="00502F8B"/>
    <w:rsid w:val="0056226F"/>
    <w:rsid w:val="007D6AB5"/>
    <w:rsid w:val="008220D0"/>
    <w:rsid w:val="009801BF"/>
    <w:rsid w:val="00A26A16"/>
    <w:rsid w:val="00A27400"/>
    <w:rsid w:val="00A73705"/>
    <w:rsid w:val="00AF5D02"/>
    <w:rsid w:val="00BE38F4"/>
    <w:rsid w:val="00C76229"/>
    <w:rsid w:val="00DF1EDE"/>
    <w:rsid w:val="00E8763C"/>
    <w:rsid w:val="00ED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A750746"/>
  <w15:chartTrackingRefBased/>
  <w15:docId w15:val="{2A12172A-860B-4611-AD53-D11E7612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9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9B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529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9B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0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37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70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19CAD.AEC7CC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Butler</dc:creator>
  <cp:keywords/>
  <dc:description/>
  <cp:lastModifiedBy>Caleb Butler</cp:lastModifiedBy>
  <cp:revision>10</cp:revision>
  <cp:lastPrinted>2017-02-07T13:23:00Z</cp:lastPrinted>
  <dcterms:created xsi:type="dcterms:W3CDTF">2016-10-11T09:34:00Z</dcterms:created>
  <dcterms:modified xsi:type="dcterms:W3CDTF">2017-03-20T15:51:00Z</dcterms:modified>
</cp:coreProperties>
</file>